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C4F3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09 décembre au 13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décembre 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C4F3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09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0B7FDB">
        <w:rPr>
          <w:rFonts w:ascii="Times New Roman" w:hAnsi="Times New Roman" w:cs="Times New Roman"/>
          <w:sz w:val="28"/>
          <w:szCs w:val="28"/>
        </w:rPr>
        <w:t>ce café de Pa</w:t>
      </w:r>
      <w:r w:rsidR="002C4F32">
        <w:rPr>
          <w:rFonts w:ascii="Times New Roman" w:hAnsi="Times New Roman" w:cs="Times New Roman"/>
          <w:sz w:val="28"/>
          <w:szCs w:val="28"/>
        </w:rPr>
        <w:t>ris, pommes frites, légumes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EB76F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</w:t>
      </w:r>
      <w:r w:rsidR="000808CC">
        <w:rPr>
          <w:rFonts w:ascii="Times New Roman" w:hAnsi="Times New Roman" w:cs="Times New Roman"/>
          <w:color w:val="C00000"/>
          <w:sz w:val="28"/>
          <w:szCs w:val="28"/>
        </w:rPr>
        <w:t>n</w:t>
      </w:r>
      <w:r w:rsidR="00763B69">
        <w:rPr>
          <w:rFonts w:ascii="Times New Roman" w:hAnsi="Times New Roman" w:cs="Times New Roman"/>
          <w:color w:val="C00000"/>
          <w:sz w:val="28"/>
          <w:szCs w:val="28"/>
        </w:rPr>
        <w:t>cé de poulet aux champignons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riz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sz w:val="28"/>
          <w:szCs w:val="28"/>
        </w:rPr>
        <w:t xml:space="preserve"> </w:t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763B69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Rigatoni au thon</w:t>
      </w:r>
      <w:r w:rsidR="00CC6F65"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7C4B04">
        <w:rPr>
          <w:rFonts w:ascii="Times New Roman" w:hAnsi="Times New Roman" w:cs="Times New Roman"/>
          <w:color w:val="C00000"/>
          <w:sz w:val="28"/>
          <w:szCs w:val="28"/>
        </w:rPr>
        <w:t xml:space="preserve"> (thon, câpres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2C4F32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10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>ris,</w:t>
      </w:r>
      <w:r w:rsidR="002C4F32" w:rsidRP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2C4F32">
        <w:rPr>
          <w:rFonts w:ascii="Times New Roman" w:hAnsi="Times New Roman" w:cs="Times New Roman"/>
          <w:sz w:val="28"/>
          <w:szCs w:val="28"/>
        </w:rPr>
        <w:t>pommes frites, légumes</w:t>
      </w:r>
      <w:r w:rsidR="002C4F3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763B6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Fricandeaux de veau à la pizzaïola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risotto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763B69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Spaghetti aux artichauts, champignons, tomates cherry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5563F" w:rsidRP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7C4B04">
        <w:rPr>
          <w:rFonts w:ascii="Times New Roman" w:hAnsi="Times New Roman" w:cs="Times New Roman"/>
          <w:color w:val="C00000"/>
          <w:sz w:val="28"/>
          <w:szCs w:val="28"/>
        </w:rPr>
        <w:t>salami, olives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2C4F3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>ris,</w:t>
      </w:r>
      <w:r w:rsidR="002C4F32" w:rsidRP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2C4F32">
        <w:rPr>
          <w:rFonts w:ascii="Times New Roman" w:hAnsi="Times New Roman" w:cs="Times New Roman"/>
          <w:sz w:val="28"/>
          <w:szCs w:val="28"/>
        </w:rPr>
        <w:t>pommes frites, légumes</w:t>
      </w:r>
      <w:r w:rsidR="00E4300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763B69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Lapin chasseur</w:t>
      </w:r>
      <w:r w:rsidR="00237DE2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polenta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9861E9" w:rsidRDefault="00763B69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à la Sicilienne</w:t>
      </w:r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9861E9" w:rsidRPr="00BC1A20">
        <w:rPr>
          <w:rFonts w:ascii="Times New Roman" w:hAnsi="Times New Roman" w:cs="Times New Roman"/>
          <w:sz w:val="28"/>
          <w:szCs w:val="28"/>
        </w:rPr>
        <w:tab/>
      </w:r>
      <w:r w:rsidR="00BC1A20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B76F8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C4B0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7C4B04">
        <w:rPr>
          <w:rFonts w:ascii="Times New Roman" w:hAnsi="Times New Roman" w:cs="Times New Roman"/>
          <w:color w:val="C00000"/>
          <w:sz w:val="28"/>
          <w:szCs w:val="28"/>
        </w:rPr>
        <w:t>( aubergines</w:t>
      </w:r>
      <w:proofErr w:type="gramEnd"/>
      <w:r w:rsidR="007C4B04">
        <w:rPr>
          <w:rFonts w:ascii="Times New Roman" w:hAnsi="Times New Roman" w:cs="Times New Roman"/>
          <w:color w:val="C00000"/>
          <w:sz w:val="28"/>
          <w:szCs w:val="28"/>
        </w:rPr>
        <w:t>, ricotta fraiche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2C4F3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0B7FDB">
        <w:rPr>
          <w:rFonts w:ascii="Times New Roman" w:hAnsi="Times New Roman" w:cs="Times New Roman"/>
          <w:sz w:val="28"/>
          <w:szCs w:val="28"/>
        </w:rPr>
        <w:t>, sauce café de Pa</w:t>
      </w:r>
      <w:r w:rsidR="002C4F32">
        <w:rPr>
          <w:rFonts w:ascii="Times New Roman" w:hAnsi="Times New Roman" w:cs="Times New Roman"/>
          <w:sz w:val="28"/>
          <w:szCs w:val="28"/>
        </w:rPr>
        <w:t xml:space="preserve">ris, </w:t>
      </w:r>
      <w:r w:rsidR="002C4F32">
        <w:rPr>
          <w:rFonts w:ascii="Times New Roman" w:hAnsi="Times New Roman" w:cs="Times New Roman"/>
          <w:sz w:val="28"/>
          <w:szCs w:val="28"/>
        </w:rPr>
        <w:t>pommes frites, légumes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763B69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Bœuf Bourguignon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pommes purée</w:t>
      </w:r>
      <w:r w:rsidR="00EB76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salade mêlée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24446B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763B69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aux crevettes, courgettes et safran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7C4B04">
        <w:rPr>
          <w:rFonts w:ascii="Times New Roman" w:hAnsi="Times New Roman" w:cs="Times New Roman"/>
          <w:color w:val="C00000"/>
          <w:sz w:val="28"/>
          <w:szCs w:val="28"/>
        </w:rPr>
        <w:t xml:space="preserve"> jambon</w:t>
      </w:r>
      <w:proofErr w:type="gramEnd"/>
      <w:r w:rsidR="007C4B04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="007C4B04"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C4F3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0B7FDB">
        <w:rPr>
          <w:rFonts w:ascii="Times New Roman" w:hAnsi="Times New Roman" w:cs="Times New Roman"/>
          <w:sz w:val="28"/>
          <w:szCs w:val="28"/>
        </w:rPr>
        <w:t>café de Pa</w:t>
      </w:r>
      <w:r w:rsidR="002C4F32">
        <w:rPr>
          <w:rFonts w:ascii="Times New Roman" w:hAnsi="Times New Roman" w:cs="Times New Roman"/>
          <w:sz w:val="28"/>
          <w:szCs w:val="28"/>
        </w:rPr>
        <w:t xml:space="preserve">ris, </w:t>
      </w:r>
      <w:r w:rsidR="002C4F32">
        <w:rPr>
          <w:rFonts w:ascii="Times New Roman" w:hAnsi="Times New Roman" w:cs="Times New Roman"/>
          <w:sz w:val="28"/>
          <w:szCs w:val="28"/>
        </w:rPr>
        <w:t>pommes frites, légumes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763B69"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 w:rsidR="00763B69">
        <w:rPr>
          <w:rFonts w:ascii="Times New Roman" w:hAnsi="Times New Roman" w:cs="Times New Roman"/>
          <w:color w:val="C00000"/>
          <w:sz w:val="28"/>
          <w:szCs w:val="28"/>
        </w:rPr>
        <w:t xml:space="preserve"> à la saucisse et Trévise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EB76F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B76F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B76F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7C4B0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7C4B04">
        <w:rPr>
          <w:rFonts w:ascii="Times New Roman" w:hAnsi="Times New Roman" w:cs="Times New Roman"/>
          <w:color w:val="C00000"/>
          <w:sz w:val="28"/>
          <w:szCs w:val="28"/>
        </w:rPr>
        <w:t>( champignons</w:t>
      </w:r>
      <w:proofErr w:type="gramEnd"/>
      <w:r w:rsidR="007C4B04">
        <w:rPr>
          <w:rFonts w:ascii="Times New Roman" w:hAnsi="Times New Roman" w:cs="Times New Roman"/>
          <w:color w:val="C00000"/>
          <w:sz w:val="28"/>
          <w:szCs w:val="28"/>
        </w:rPr>
        <w:t>, artichauts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>6.0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5E7AB1"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7059"/>
    <w:rsid w:val="00440B59"/>
    <w:rsid w:val="004415C3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21456"/>
    <w:rsid w:val="00B21AC4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65C03-67D2-4382-98D7-E3558632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2019-12-08T16:51:00Z</cp:lastPrinted>
  <dcterms:created xsi:type="dcterms:W3CDTF">2019-12-08T16:55:00Z</dcterms:created>
  <dcterms:modified xsi:type="dcterms:W3CDTF">2019-12-08T16:55:00Z</dcterms:modified>
</cp:coreProperties>
</file>