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C27C6" w:rsidRDefault="00092D7A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7B6672" w:rsidRDefault="007B6672" w:rsidP="0058579F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58579F" w:rsidRDefault="00092D7A" w:rsidP="0058579F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  <w:r w:rsidR="004331F9"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4331F9"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="00054DCE"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="00054DCE"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 w:rsidR="003D3F87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="00054DCE"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571FA4" w:rsidRPr="00742FCF" w:rsidRDefault="00571FA4" w:rsidP="005E76A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742FCF">
        <w:rPr>
          <w:rFonts w:ascii="Times New Roman" w:hAnsi="Times New Roman" w:cs="Times New Roman"/>
          <w:b/>
          <w:sz w:val="24"/>
          <w:szCs w:val="24"/>
          <w:lang w:val="fr-CH"/>
        </w:rPr>
        <w:t xml:space="preserve">Saint </w:t>
      </w:r>
      <w:proofErr w:type="spellStart"/>
      <w:r w:rsidR="005E76AA" w:rsidRPr="00742FCF">
        <w:rPr>
          <w:rFonts w:ascii="Times New Roman" w:hAnsi="Times New Roman" w:cs="Times New Roman"/>
          <w:b/>
          <w:sz w:val="24"/>
          <w:szCs w:val="24"/>
          <w:lang w:val="fr-CH"/>
        </w:rPr>
        <w:t>Saphorin</w:t>
      </w:r>
      <w:proofErr w:type="spellEnd"/>
      <w:r w:rsidR="005E76AA" w:rsidRPr="00742FCF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r w:rsidR="004412BD" w:rsidRPr="00742FCF">
        <w:rPr>
          <w:rFonts w:ascii="Times New Roman" w:hAnsi="Times New Roman" w:cs="Times New Roman"/>
          <w:b/>
          <w:sz w:val="24"/>
          <w:szCs w:val="24"/>
          <w:lang w:val="fr-CH"/>
        </w:rPr>
        <w:t>grand cru</w:t>
      </w:r>
      <w:r w:rsidR="005E76AA" w:rsidRPr="00742FCF">
        <w:rPr>
          <w:rFonts w:ascii="Times New Roman" w:hAnsi="Times New Roman" w:cs="Times New Roman"/>
          <w:b/>
          <w:sz w:val="24"/>
          <w:szCs w:val="24"/>
          <w:lang w:val="fr-CH"/>
        </w:rPr>
        <w:t>,</w:t>
      </w:r>
      <w:r w:rsidR="00393A23" w:rsidRPr="00742FCF">
        <w:rPr>
          <w:rFonts w:ascii="Times New Roman" w:hAnsi="Times New Roman" w:cs="Times New Roman"/>
          <w:b/>
          <w:sz w:val="24"/>
          <w:szCs w:val="24"/>
          <w:lang w:val="fr-CH"/>
        </w:rPr>
        <w:t xml:space="preserve"> domaine Chaudet 201</w:t>
      </w:r>
      <w:r w:rsidR="00CD3813">
        <w:rPr>
          <w:rFonts w:ascii="Times New Roman" w:hAnsi="Times New Roman" w:cs="Times New Roman"/>
          <w:b/>
          <w:sz w:val="24"/>
          <w:szCs w:val="24"/>
          <w:lang w:val="fr-CH"/>
        </w:rPr>
        <w:t>8</w:t>
      </w:r>
      <w:r w:rsidR="005E76AA" w:rsidRPr="00742FCF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4331F9" w:rsidRPr="00742FCF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5E76AA" w:rsidRPr="00742FCF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742FCF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E85323" w:rsidRPr="00742FCF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4412BD" w:rsidRPr="00742FCF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E85323" w:rsidRPr="00742FCF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D13C9B" w:rsidRPr="004331F9" w:rsidRDefault="00D13C9B" w:rsidP="005E76AA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054DCE" w:rsidRDefault="00054DCE" w:rsidP="00054DCE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3D3F87" w:rsidRPr="003D3F87" w:rsidRDefault="003D3F87" w:rsidP="003D3F8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2018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554432" w:rsidRPr="00D37DA1" w:rsidRDefault="00554432" w:rsidP="00554432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080CAC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67A9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452DA3" w:rsidRPr="00D37DA1" w:rsidRDefault="00452DA3" w:rsidP="00783C11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Pietrabianca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Puglia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 w:rsidR="001562A9">
        <w:rPr>
          <w:rFonts w:ascii="Times New Roman" w:hAnsi="Times New Roman" w:cs="Times New Roman"/>
          <w:b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  <w:t>59</w:t>
      </w:r>
    </w:p>
    <w:p w:rsidR="003F7879" w:rsidRPr="00393A23" w:rsidRDefault="003F7879" w:rsidP="00783C11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93A23" w:rsidRDefault="003F7879" w:rsidP="00783C11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93A23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Default="007B6672" w:rsidP="00AC27C6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AC27C6" w:rsidRPr="00393A23" w:rsidRDefault="00783C11" w:rsidP="00AC27C6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58579F" w:rsidRDefault="0058579F" w:rsidP="0058579F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58579F" w:rsidRDefault="0058579F" w:rsidP="0058579F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  <w:r w:rsidR="00A3057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3057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61FEB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61FEB">
        <w:rPr>
          <w:rFonts w:ascii="Times New Roman" w:hAnsi="Times New Roman" w:cs="Times New Roman"/>
          <w:sz w:val="24"/>
          <w:szCs w:val="24"/>
          <w:lang w:val="fr-CH"/>
        </w:rPr>
        <w:tab/>
      </w:r>
      <w:r w:rsidR="00A61FEB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58579F" w:rsidRPr="0058579F" w:rsidRDefault="0058579F" w:rsidP="0058579F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393A23" w:rsidRDefault="003F7879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F81BC3" w:rsidRPr="00D37DA1" w:rsidRDefault="00742FCF" w:rsidP="005E76A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="00F81BC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4331F9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6144B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3A23" w:rsidRPr="00D37DA1">
        <w:rPr>
          <w:rFonts w:ascii="Times New Roman" w:hAnsi="Times New Roman" w:cs="Times New Roman"/>
          <w:sz w:val="24"/>
          <w:szCs w:val="24"/>
          <w:lang w:val="fr-CH"/>
        </w:rPr>
        <w:t>45</w:t>
      </w:r>
      <w:r w:rsidR="00E85323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B1185C" w:rsidRPr="00901C63" w:rsidRDefault="00B1185C" w:rsidP="00B1185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01C63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901C63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01C63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901C63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901C63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901C63">
        <w:rPr>
          <w:rFonts w:ascii="Times New Roman" w:hAnsi="Times New Roman" w:cs="Times New Roman"/>
          <w:sz w:val="24"/>
          <w:szCs w:val="24"/>
          <w:lang w:val="fr-CH"/>
        </w:rPr>
        <w:t xml:space="preserve"> Tirso IGT, 201</w:t>
      </w:r>
      <w:r w:rsidR="00080CAC" w:rsidRPr="00901C63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01C63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C63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C63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901C63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C63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C63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2957D1" w:rsidRPr="00393A23" w:rsidRDefault="002957D1" w:rsidP="002957D1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Default="007B6672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D13C9B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D13C9B" w:rsidRPr="00FE5A8F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</w:t>
      </w:r>
      <w:r w:rsidR="003979D6" w:rsidRPr="00D37DA1">
        <w:rPr>
          <w:rFonts w:ascii="Times New Roman" w:hAnsi="Times New Roman" w:cs="Times New Roman"/>
          <w:sz w:val="24"/>
          <w:szCs w:val="24"/>
          <w:lang w:val="en-GB"/>
        </w:rPr>
        <w:t>9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Default="007B6672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D13C9B" w:rsidRDefault="00D13C9B" w:rsidP="00D13C9B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D13C9B" w:rsidRPr="00D37DA1" w:rsidRDefault="00D13C9B" w:rsidP="00D13C9B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8A284F" w:rsidRPr="00D37DA1" w:rsidRDefault="003979D6" w:rsidP="008A284F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D13C9B" w:rsidRDefault="00D13C9B" w:rsidP="00D13C9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A4395" w:rsidRPr="00D37DA1" w:rsidRDefault="00CA4395" w:rsidP="00D13C9B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</w:t>
      </w:r>
      <w:r w:rsidR="003D3F87">
        <w:rPr>
          <w:rFonts w:ascii="Times New Roman" w:hAnsi="Times New Roman" w:cs="Times New Roman"/>
          <w:sz w:val="24"/>
          <w:szCs w:val="24"/>
          <w:lang w:val="fr-CH"/>
        </w:rPr>
        <w:t>2</w:t>
      </w:r>
    </w:p>
    <w:p w:rsidR="003F7879" w:rsidRPr="003F7879" w:rsidRDefault="003F7879" w:rsidP="003F7879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Default="007B6672" w:rsidP="00554432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554432" w:rsidRPr="0052481D" w:rsidRDefault="00554432" w:rsidP="00554432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8A284F" w:rsidRDefault="008A284F" w:rsidP="00D13C9B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554432" w:rsidRDefault="00554432" w:rsidP="00554432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4412BD" w:rsidRPr="00D37DA1" w:rsidRDefault="004412BD" w:rsidP="004412BD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CD3813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46 </w:t>
      </w:r>
    </w:p>
    <w:p w:rsidR="00554432" w:rsidRPr="00D37DA1" w:rsidRDefault="00554432" w:rsidP="00554432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D37DA1">
        <w:rPr>
          <w:rFonts w:ascii="Times New Roman" w:hAnsi="Times New Roman" w:cs="Times New Roman"/>
          <w:sz w:val="24"/>
          <w:szCs w:val="24"/>
        </w:rPr>
        <w:t>domaine du Daley</w:t>
      </w:r>
      <w:r w:rsidR="003D3F87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D37DA1">
        <w:rPr>
          <w:rFonts w:ascii="Times New Roman" w:hAnsi="Times New Roman" w:cs="Times New Roman"/>
          <w:sz w:val="24"/>
          <w:szCs w:val="24"/>
        </w:rPr>
        <w:t>201</w:t>
      </w:r>
      <w:r w:rsidR="00080CAC">
        <w:rPr>
          <w:rFonts w:ascii="Times New Roman" w:hAnsi="Times New Roman" w:cs="Times New Roman"/>
          <w:sz w:val="24"/>
          <w:szCs w:val="24"/>
        </w:rPr>
        <w:t>7</w:t>
      </w:r>
      <w:r w:rsidR="00611257"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3D3F87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3D3F87" w:rsidRPr="00D37DA1" w:rsidRDefault="003D3F87" w:rsidP="003D3F8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Merlot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riserva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« La Pella », </w:t>
      </w:r>
      <w:proofErr w:type="spellStart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ab/>
        <w:t>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D13C9B" w:rsidRPr="004412BD" w:rsidRDefault="00983D46" w:rsidP="00D13C9B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 w:rsidR="003D3F87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F004E5"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3D3F87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4412BD"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080CAC">
        <w:rPr>
          <w:rFonts w:ascii="Times New Roman" w:hAnsi="Times New Roman" w:cs="Times New Roman"/>
          <w:sz w:val="24"/>
          <w:szCs w:val="24"/>
          <w:lang w:val="fr-CH"/>
        </w:rPr>
        <w:t>6</w:t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="00D13C9B"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F960B9" w:rsidRDefault="00AC27C6" w:rsidP="005E76AA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</w:t>
      </w:r>
      <w:r w:rsidR="0011010E"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ins rouges</w:t>
      </w:r>
      <w:r w:rsidR="00554432"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 xml:space="preserve"> Italiens</w:t>
      </w:r>
    </w:p>
    <w:p w:rsidR="005A61C7" w:rsidRPr="0088699E" w:rsidRDefault="005A61C7" w:rsidP="005E76AA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3F7879" w:rsidRPr="0088699E" w:rsidRDefault="00AC27C6" w:rsidP="00054DCE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="00054DCE"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="00054DCE"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 w:rsid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="00054DCE"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D85849" w:rsidRPr="00C87BCA" w:rsidRDefault="003524A5" w:rsidP="005E76A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87BCA">
        <w:rPr>
          <w:rFonts w:ascii="Times New Roman" w:hAnsi="Times New Roman" w:cs="Times New Roman"/>
          <w:sz w:val="24"/>
          <w:szCs w:val="24"/>
          <w:lang w:val="en-GB"/>
        </w:rPr>
        <w:t>Corvina</w:t>
      </w:r>
      <w:proofErr w:type="spellEnd"/>
      <w:r w:rsidRPr="00C87BCA">
        <w:rPr>
          <w:rFonts w:ascii="Times New Roman" w:hAnsi="Times New Roman" w:cs="Times New Roman"/>
          <w:sz w:val="24"/>
          <w:szCs w:val="24"/>
          <w:lang w:val="en-GB"/>
        </w:rPr>
        <w:t xml:space="preserve"> « </w:t>
      </w:r>
      <w:proofErr w:type="spellStart"/>
      <w:r w:rsidRPr="00C87BCA">
        <w:rPr>
          <w:rFonts w:ascii="Times New Roman" w:hAnsi="Times New Roman" w:cs="Times New Roman"/>
          <w:sz w:val="24"/>
          <w:szCs w:val="24"/>
          <w:lang w:val="en-GB"/>
        </w:rPr>
        <w:t>Ca</w:t>
      </w:r>
      <w:proofErr w:type="spellEnd"/>
      <w:r w:rsidRPr="00C87B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87BCA">
        <w:rPr>
          <w:rFonts w:ascii="Times New Roman" w:hAnsi="Times New Roman" w:cs="Times New Roman"/>
          <w:sz w:val="24"/>
          <w:szCs w:val="24"/>
          <w:lang w:val="en-GB"/>
        </w:rPr>
        <w:t>Isidora</w:t>
      </w:r>
      <w:proofErr w:type="spellEnd"/>
      <w:r w:rsidRPr="00C87BCA">
        <w:rPr>
          <w:rFonts w:ascii="Times New Roman" w:hAnsi="Times New Roman" w:cs="Times New Roman"/>
          <w:sz w:val="24"/>
          <w:szCs w:val="24"/>
          <w:lang w:val="en-GB"/>
        </w:rPr>
        <w:t> », 201</w:t>
      </w:r>
      <w:r w:rsidR="00606B43" w:rsidRPr="00C87BCA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7A7EC6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A11B3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331F9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2481D" w:rsidRPr="00C87BCA">
        <w:rPr>
          <w:rFonts w:ascii="Times New Roman" w:hAnsi="Times New Roman" w:cs="Times New Roman"/>
          <w:sz w:val="24"/>
          <w:szCs w:val="24"/>
          <w:lang w:val="en-GB"/>
        </w:rPr>
        <w:t>39</w:t>
      </w:r>
      <w:r w:rsidR="003979D6" w:rsidRPr="00C87BCA">
        <w:rPr>
          <w:rFonts w:ascii="Times New Roman" w:hAnsi="Times New Roman" w:cs="Times New Roman"/>
          <w:sz w:val="24"/>
          <w:szCs w:val="24"/>
          <w:lang w:val="en-GB"/>
        </w:rPr>
        <w:t>.5</w:t>
      </w:r>
    </w:p>
    <w:p w:rsidR="007A7EC6" w:rsidRPr="00901ADE" w:rsidRDefault="007A7EC6" w:rsidP="005E76A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87BCA">
        <w:rPr>
          <w:rFonts w:ascii="Times New Roman" w:hAnsi="Times New Roman" w:cs="Times New Roman"/>
          <w:sz w:val="24"/>
          <w:szCs w:val="24"/>
          <w:lang w:val="en-GB"/>
        </w:rPr>
        <w:t>Ripassa</w:t>
      </w:r>
      <w:proofErr w:type="spellEnd"/>
      <w:r w:rsidRPr="00C87BC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87BCA">
        <w:rPr>
          <w:rFonts w:ascii="Times New Roman" w:hAnsi="Times New Roman" w:cs="Times New Roman"/>
          <w:sz w:val="24"/>
          <w:szCs w:val="24"/>
          <w:lang w:val="en-GB"/>
        </w:rPr>
        <w:t>Zenato</w:t>
      </w:r>
      <w:proofErr w:type="spellEnd"/>
      <w:r w:rsidR="0036562C" w:rsidRPr="00C87BCA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901ADE"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C87BC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AE68B0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331F9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331F9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E76AA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85323" w:rsidRPr="00901ADE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E71B0E" w:rsidRPr="00901ADE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E85323" w:rsidRPr="00901A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60D73" w:rsidRPr="001562A9" w:rsidRDefault="00060D73" w:rsidP="00060D73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62A9">
        <w:rPr>
          <w:rFonts w:ascii="Times New Roman" w:hAnsi="Times New Roman" w:cs="Times New Roman"/>
          <w:sz w:val="24"/>
          <w:szCs w:val="24"/>
          <w:lang w:val="fr-CH"/>
        </w:rPr>
        <w:t>Amarone</w:t>
      </w:r>
      <w:proofErr w:type="spellEnd"/>
      <w:r w:rsidRPr="001562A9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1562A9">
        <w:rPr>
          <w:rFonts w:ascii="Times New Roman" w:hAnsi="Times New Roman" w:cs="Times New Roman"/>
          <w:sz w:val="24"/>
          <w:szCs w:val="24"/>
          <w:lang w:val="fr-CH"/>
        </w:rPr>
        <w:t>Seiterre</w:t>
      </w:r>
      <w:proofErr w:type="spellEnd"/>
      <w:r w:rsidRPr="001562A9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3524A5" w:rsidRPr="001562A9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901ADE" w:rsidRPr="001562A9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1562A9">
        <w:rPr>
          <w:rFonts w:ascii="Times New Roman" w:hAnsi="Times New Roman" w:cs="Times New Roman"/>
          <w:sz w:val="24"/>
          <w:szCs w:val="24"/>
          <w:lang w:val="fr-CH"/>
        </w:rPr>
        <w:t>71</w:t>
      </w:r>
      <w:r w:rsidRPr="001562A9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6330E6" w:rsidRPr="00901ADE" w:rsidRDefault="006330E6" w:rsidP="00060D73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01ADE" w:rsidRDefault="00DF256E" w:rsidP="00DF256E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E0077F" w:rsidRPr="00901ADE" w:rsidRDefault="00E0077F" w:rsidP="00E0077F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01ADE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901ADE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585BE7" w:rsidRPr="00901ADE" w:rsidRDefault="00585BE7" w:rsidP="00E85323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01ADE" w:rsidRDefault="00DF256E" w:rsidP="00E85323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F004E5" w:rsidRPr="00901ADE" w:rsidRDefault="00F004E5" w:rsidP="00F80AF0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A4395" w:rsidRPr="00901ADE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F80AF0" w:rsidRPr="00C124E5" w:rsidRDefault="00D37DA1" w:rsidP="00F80AF0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C124E5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40E6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0AF0" w:rsidRPr="00C124E5">
        <w:rPr>
          <w:rFonts w:ascii="Times New Roman" w:hAnsi="Times New Roman" w:cs="Times New Roman"/>
          <w:sz w:val="24"/>
          <w:szCs w:val="24"/>
          <w:lang w:val="fr-CH"/>
        </w:rPr>
        <w:t>54</w:t>
      </w:r>
    </w:p>
    <w:p w:rsidR="001562A9" w:rsidRDefault="001562A9" w:rsidP="00897EF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Chioccioli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Chianti Classico, DOCG</w:t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>, 2016</w:t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678AD">
        <w:rPr>
          <w:rFonts w:ascii="Times New Roman" w:hAnsi="Times New Roman" w:cs="Times New Roman"/>
          <w:sz w:val="24"/>
          <w:szCs w:val="24"/>
          <w:lang w:val="fr-CH"/>
        </w:rPr>
        <w:tab/>
        <w:t>59</w:t>
      </w:r>
    </w:p>
    <w:p w:rsidR="00897EFA" w:rsidRPr="00D37DA1" w:rsidRDefault="00897EFA" w:rsidP="00897EF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D37DA1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>
        <w:rPr>
          <w:rFonts w:ascii="Times New Roman" w:hAnsi="Times New Roman" w:cs="Times New Roman"/>
          <w:sz w:val="24"/>
          <w:szCs w:val="24"/>
          <w:lang w:val="fr-CH"/>
        </w:rPr>
        <w:t>15</w:t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4668D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3979D6" w:rsidRPr="00D37DA1">
        <w:rPr>
          <w:rFonts w:ascii="Times New Roman" w:hAnsi="Times New Roman" w:cs="Times New Roman"/>
          <w:sz w:val="24"/>
          <w:szCs w:val="24"/>
          <w:lang w:val="fr-CH"/>
        </w:rPr>
        <w:t>68</w:t>
      </w:r>
    </w:p>
    <w:p w:rsidR="00C124E5" w:rsidRPr="00F004E5" w:rsidRDefault="00C124E5" w:rsidP="00C124E5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E71B0E" w:rsidRPr="005940E6" w:rsidRDefault="00606B43" w:rsidP="00E71B0E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21DAF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118B3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118B3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118B3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5940E6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076B86" w:rsidRPr="005940E6">
        <w:rPr>
          <w:rFonts w:ascii="Times New Roman" w:hAnsi="Times New Roman" w:cs="Times New Roman"/>
          <w:sz w:val="24"/>
          <w:szCs w:val="24"/>
          <w:lang w:val="fr-CH"/>
        </w:rPr>
        <w:t>5</w:t>
      </w:r>
    </w:p>
    <w:p w:rsidR="0088699E" w:rsidRPr="005940E6" w:rsidRDefault="0088699E" w:rsidP="005E4098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901ADE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5E4098" w:rsidRPr="005940E6" w:rsidRDefault="003979D6" w:rsidP="005E4098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901ADE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F4052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F4052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F4052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C1BA2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F4052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054DCE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6F4052"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>85</w:t>
      </w:r>
    </w:p>
    <w:p w:rsidR="005C1BA2" w:rsidRPr="005940E6" w:rsidRDefault="005C1BA2" w:rsidP="005C1BA2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 w:rsidR="00C124E5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076B86" w:rsidRPr="005940E6">
        <w:rPr>
          <w:rFonts w:ascii="Times New Roman" w:hAnsi="Times New Roman" w:cs="Times New Roman"/>
          <w:sz w:val="24"/>
          <w:szCs w:val="24"/>
          <w:lang w:val="fr-CH"/>
        </w:rPr>
        <w:t>86</w:t>
      </w:r>
    </w:p>
    <w:p w:rsidR="009E70BC" w:rsidRPr="00CA4395" w:rsidRDefault="00B1185C" w:rsidP="009E70B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CA4395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bookmarkStart w:id="0" w:name="_GoBack"/>
      <w:bookmarkEnd w:id="0"/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E70BC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1614A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1614A" w:rsidRPr="00CA4395">
        <w:rPr>
          <w:rFonts w:ascii="Times New Roman" w:hAnsi="Times New Roman" w:cs="Times New Roman"/>
          <w:sz w:val="24"/>
          <w:szCs w:val="24"/>
          <w:lang w:val="fr-CH"/>
        </w:rPr>
        <w:tab/>
        <w:t>115</w:t>
      </w:r>
    </w:p>
    <w:p w:rsidR="005940E6" w:rsidRPr="00CA4395" w:rsidRDefault="00901ADE" w:rsidP="005940E6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A4395"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076B86" w:rsidRPr="003D3F87" w:rsidRDefault="00C67A93" w:rsidP="00DF256E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3D3F87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3D3F87">
        <w:rPr>
          <w:rFonts w:ascii="Times New Roman" w:hAnsi="Times New Roman" w:cs="Times New Roman"/>
          <w:sz w:val="24"/>
          <w:szCs w:val="24"/>
          <w:lang w:val="fr-CH"/>
        </w:rPr>
        <w:t>0</w:t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B1185C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81BC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C1BA2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40E6" w:rsidRPr="003D3F87">
        <w:rPr>
          <w:rFonts w:ascii="Times New Roman" w:hAnsi="Times New Roman" w:cs="Times New Roman"/>
          <w:sz w:val="24"/>
          <w:szCs w:val="24"/>
          <w:lang w:val="fr-CH"/>
        </w:rPr>
        <w:t>280</w:t>
      </w:r>
    </w:p>
    <w:p w:rsidR="00350899" w:rsidRPr="003D3F87" w:rsidRDefault="00350899" w:rsidP="00350899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3D3F87" w:rsidRDefault="00054DCE" w:rsidP="00A61FEB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61FEB" w:rsidRPr="00901ADE" w:rsidRDefault="00054DCE" w:rsidP="00A61FEB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901ADE">
        <w:rPr>
          <w:rFonts w:ascii="Times New Roman" w:hAnsi="Times New Roman" w:cs="Times New Roman"/>
          <w:b/>
          <w:sz w:val="24"/>
          <w:szCs w:val="24"/>
          <w:lang w:val="fr-CH"/>
        </w:rPr>
        <w:t>Gironia</w:t>
      </w:r>
      <w:proofErr w:type="spellEnd"/>
      <w:r w:rsidRPr="00901AD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="00C124E5" w:rsidRPr="00901ADE">
        <w:rPr>
          <w:rFonts w:ascii="Times New Roman" w:hAnsi="Times New Roman" w:cs="Times New Roman"/>
          <w:b/>
          <w:sz w:val="24"/>
          <w:szCs w:val="24"/>
          <w:lang w:val="fr-CH"/>
        </w:rPr>
        <w:t>biferno</w:t>
      </w:r>
      <w:proofErr w:type="spellEnd"/>
      <w:r w:rsidR="00C124E5" w:rsidRPr="00901ADE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="00C124E5" w:rsidRPr="00901ADE">
        <w:rPr>
          <w:rFonts w:ascii="Times New Roman" w:hAnsi="Times New Roman" w:cs="Times New Roman"/>
          <w:b/>
          <w:sz w:val="24"/>
          <w:szCs w:val="24"/>
          <w:lang w:val="fr-CH"/>
        </w:rPr>
        <w:t>rosso</w:t>
      </w:r>
      <w:proofErr w:type="spellEnd"/>
      <w:r w:rsidR="00C124E5" w:rsidRPr="00901ADE">
        <w:rPr>
          <w:rFonts w:ascii="Times New Roman" w:hAnsi="Times New Roman" w:cs="Times New Roman"/>
          <w:b/>
          <w:sz w:val="24"/>
          <w:szCs w:val="24"/>
          <w:lang w:val="fr-CH"/>
        </w:rPr>
        <w:t xml:space="preserve"> DOC, </w:t>
      </w:r>
      <w:proofErr w:type="spellStart"/>
      <w:r w:rsidR="00C124E5" w:rsidRPr="00901ADE">
        <w:rPr>
          <w:rFonts w:ascii="Times New Roman" w:hAnsi="Times New Roman" w:cs="Times New Roman"/>
          <w:b/>
          <w:sz w:val="24"/>
          <w:szCs w:val="24"/>
          <w:lang w:val="fr-CH"/>
        </w:rPr>
        <w:t>riserva</w:t>
      </w:r>
      <w:proofErr w:type="spellEnd"/>
      <w:r w:rsidR="00C124E5" w:rsidRPr="00901ADE">
        <w:rPr>
          <w:rFonts w:ascii="Times New Roman" w:hAnsi="Times New Roman" w:cs="Times New Roman"/>
          <w:b/>
          <w:sz w:val="24"/>
          <w:szCs w:val="24"/>
          <w:lang w:val="fr-CH"/>
        </w:rPr>
        <w:t>, 2011</w:t>
      </w:r>
      <w:r w:rsidR="00A61FEB" w:rsidRPr="00901AD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A61FEB" w:rsidRPr="00901AD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A61FEB" w:rsidRPr="00901AD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A61FEB" w:rsidRPr="00901AD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A61FEB" w:rsidRPr="00901AD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="00A61FEB" w:rsidRPr="00901AD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6330E6" w:rsidRPr="00901ADE" w:rsidRDefault="006330E6" w:rsidP="00452DA3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3D3F87" w:rsidRDefault="00E85323" w:rsidP="00452DA3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833F3" w:rsidRPr="00CA4395" w:rsidRDefault="00562631" w:rsidP="005E76A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5E76AA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DF256E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E76AA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1561B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C4483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6330E6" w:rsidRPr="00CA4395" w:rsidRDefault="006330E6" w:rsidP="00DF256E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CA4395" w:rsidRDefault="00DF256E" w:rsidP="00DF256E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3F7879" w:rsidRPr="00CA4395" w:rsidRDefault="00606B43" w:rsidP="00DF256E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CA4395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C4483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2481D" w:rsidRPr="00CA4395">
        <w:rPr>
          <w:rFonts w:ascii="Times New Roman" w:hAnsi="Times New Roman" w:cs="Times New Roman"/>
          <w:sz w:val="24"/>
          <w:szCs w:val="24"/>
          <w:lang w:val="fr-CH"/>
        </w:rPr>
        <w:t>51</w:t>
      </w:r>
    </w:p>
    <w:p w:rsidR="006330E6" w:rsidRPr="00CA4395" w:rsidRDefault="006330E6" w:rsidP="00AC27C6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C27C6" w:rsidRPr="00C87BCA" w:rsidRDefault="00AC27C6" w:rsidP="00AC27C6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  <w:proofErr w:type="spellStart"/>
      <w:r w:rsidRPr="00C87BC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P</w:t>
      </w:r>
      <w:r w:rsidR="008702E6" w:rsidRPr="00C87BC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uglia</w:t>
      </w:r>
      <w:proofErr w:type="spellEnd"/>
    </w:p>
    <w:p w:rsidR="001A1563" w:rsidRPr="00C87BCA" w:rsidRDefault="001A1563" w:rsidP="005E76A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C87BCA">
        <w:rPr>
          <w:rFonts w:ascii="Times New Roman" w:hAnsi="Times New Roman" w:cs="Times New Roman"/>
          <w:sz w:val="24"/>
          <w:szCs w:val="24"/>
          <w:lang w:val="de-CH"/>
        </w:rPr>
        <w:t>Ripe</w:t>
      </w:r>
      <w:proofErr w:type="spellEnd"/>
      <w:r w:rsidRPr="00C87BCA">
        <w:rPr>
          <w:rFonts w:ascii="Times New Roman" w:hAnsi="Times New Roman" w:cs="Times New Roman"/>
          <w:sz w:val="24"/>
          <w:szCs w:val="24"/>
          <w:lang w:val="de-CH"/>
        </w:rPr>
        <w:t xml:space="preserve"> Alte, </w:t>
      </w:r>
      <w:proofErr w:type="spellStart"/>
      <w:r w:rsidRPr="00C87BCA">
        <w:rPr>
          <w:rFonts w:ascii="Times New Roman" w:hAnsi="Times New Roman" w:cs="Times New Roman"/>
          <w:sz w:val="24"/>
          <w:szCs w:val="24"/>
          <w:lang w:val="de-CH"/>
        </w:rPr>
        <w:t>Diomede</w:t>
      </w:r>
      <w:proofErr w:type="spellEnd"/>
      <w:r w:rsidRPr="00C87BCA">
        <w:rPr>
          <w:rFonts w:ascii="Times New Roman" w:hAnsi="Times New Roman" w:cs="Times New Roman"/>
          <w:sz w:val="24"/>
          <w:szCs w:val="24"/>
          <w:lang w:val="de-CH"/>
        </w:rPr>
        <w:t>, IGP, 2017</w:t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  <w:t>42</w:t>
      </w:r>
    </w:p>
    <w:p w:rsidR="00AC27C6" w:rsidRPr="00C87BCA" w:rsidRDefault="00AC27C6" w:rsidP="005E76A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C87BCA">
        <w:rPr>
          <w:rFonts w:ascii="Times New Roman" w:hAnsi="Times New Roman" w:cs="Times New Roman"/>
          <w:sz w:val="24"/>
          <w:szCs w:val="24"/>
          <w:lang w:val="de-CH"/>
        </w:rPr>
        <w:t>P</w:t>
      </w:r>
      <w:r w:rsidR="002F0B20" w:rsidRPr="00C87BCA">
        <w:rPr>
          <w:rFonts w:ascii="Times New Roman" w:hAnsi="Times New Roman" w:cs="Times New Roman"/>
          <w:sz w:val="24"/>
          <w:szCs w:val="24"/>
          <w:lang w:val="de-CH"/>
        </w:rPr>
        <w:t xml:space="preserve">rimitivo </w:t>
      </w:r>
      <w:proofErr w:type="spellStart"/>
      <w:r w:rsidR="002F0B20" w:rsidRPr="00C87BCA">
        <w:rPr>
          <w:rFonts w:ascii="Times New Roman" w:hAnsi="Times New Roman" w:cs="Times New Roman"/>
          <w:sz w:val="24"/>
          <w:szCs w:val="24"/>
          <w:lang w:val="de-CH"/>
        </w:rPr>
        <w:t>merlot</w:t>
      </w:r>
      <w:proofErr w:type="spellEnd"/>
      <w:r w:rsidR="002F0B20" w:rsidRPr="00C87BCA">
        <w:rPr>
          <w:rFonts w:ascii="Times New Roman" w:hAnsi="Times New Roman" w:cs="Times New Roman"/>
          <w:sz w:val="24"/>
          <w:szCs w:val="24"/>
          <w:lang w:val="de-CH"/>
        </w:rPr>
        <w:t xml:space="preserve"> “</w:t>
      </w:r>
      <w:proofErr w:type="spellStart"/>
      <w:r w:rsidR="00DC2F6D" w:rsidRPr="00C87BCA">
        <w:rPr>
          <w:rFonts w:ascii="Times New Roman" w:hAnsi="Times New Roman" w:cs="Times New Roman"/>
          <w:sz w:val="24"/>
          <w:szCs w:val="24"/>
          <w:lang w:val="de-CH"/>
        </w:rPr>
        <w:t>Zolla</w:t>
      </w:r>
      <w:proofErr w:type="spellEnd"/>
      <w:r w:rsidR="002F0B20" w:rsidRPr="00C87BCA">
        <w:rPr>
          <w:rFonts w:ascii="Times New Roman" w:hAnsi="Times New Roman" w:cs="Times New Roman"/>
          <w:sz w:val="24"/>
          <w:szCs w:val="24"/>
          <w:lang w:val="de-CH"/>
        </w:rPr>
        <w:t xml:space="preserve">”, </w:t>
      </w:r>
      <w:r w:rsidR="0036562C" w:rsidRPr="00C87BCA">
        <w:rPr>
          <w:rFonts w:ascii="Times New Roman" w:hAnsi="Times New Roman" w:cs="Times New Roman"/>
          <w:sz w:val="24"/>
          <w:szCs w:val="24"/>
          <w:lang w:val="de-CH"/>
        </w:rPr>
        <w:t>201</w:t>
      </w:r>
      <w:r w:rsidR="00901ADE">
        <w:rPr>
          <w:rFonts w:ascii="Times New Roman" w:hAnsi="Times New Roman" w:cs="Times New Roman"/>
          <w:sz w:val="24"/>
          <w:szCs w:val="24"/>
          <w:lang w:val="de-CH"/>
        </w:rPr>
        <w:t>8</w:t>
      </w:r>
      <w:r w:rsidR="001936A5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DC2F6D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2F0B20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7A7EC6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51561B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9C4483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E35F04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E71B0E" w:rsidRPr="00C87BCA">
        <w:rPr>
          <w:rFonts w:ascii="Times New Roman" w:hAnsi="Times New Roman" w:cs="Times New Roman"/>
          <w:sz w:val="24"/>
          <w:szCs w:val="24"/>
          <w:lang w:val="de-CH"/>
        </w:rPr>
        <w:t>42</w:t>
      </w:r>
    </w:p>
    <w:p w:rsidR="003678AD" w:rsidRPr="00C87BCA" w:rsidRDefault="003678AD" w:rsidP="003678AD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de-CH"/>
        </w:rPr>
        <w:t>Podere</w:t>
      </w:r>
      <w:proofErr w:type="spellEnd"/>
      <w:r>
        <w:rPr>
          <w:rFonts w:ascii="Times New Roman" w:hAnsi="Times New Roman" w:cs="Times New Roman"/>
          <w:sz w:val="24"/>
          <w:szCs w:val="24"/>
          <w:lang w:val="de-CH"/>
        </w:rPr>
        <w:t xml:space="preserve"> 29, </w:t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>Primitivo</w:t>
      </w:r>
      <w:r>
        <w:rPr>
          <w:rFonts w:ascii="Times New Roman" w:hAnsi="Times New Roman" w:cs="Times New Roman"/>
          <w:sz w:val="24"/>
          <w:szCs w:val="24"/>
          <w:lang w:val="de-CH"/>
        </w:rPr>
        <w:t xml:space="preserve"> IGT</w:t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>, 201</w:t>
      </w:r>
      <w:r>
        <w:rPr>
          <w:rFonts w:ascii="Times New Roman" w:hAnsi="Times New Roman" w:cs="Times New Roman"/>
          <w:sz w:val="24"/>
          <w:szCs w:val="24"/>
          <w:lang w:val="de-CH"/>
        </w:rPr>
        <w:t>7</w:t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  <w:t>4</w:t>
      </w:r>
      <w:r>
        <w:rPr>
          <w:rFonts w:ascii="Times New Roman" w:hAnsi="Times New Roman" w:cs="Times New Roman"/>
          <w:sz w:val="24"/>
          <w:szCs w:val="24"/>
          <w:lang w:val="de-CH"/>
        </w:rPr>
        <w:t>5</w:t>
      </w:r>
    </w:p>
    <w:p w:rsidR="00A0159C" w:rsidRPr="00C87BCA" w:rsidRDefault="00A0159C" w:rsidP="00AC27C6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C87BCA">
        <w:rPr>
          <w:rFonts w:ascii="Times New Roman" w:hAnsi="Times New Roman" w:cs="Times New Roman"/>
          <w:sz w:val="24"/>
          <w:szCs w:val="24"/>
          <w:lang w:val="de-CH"/>
        </w:rPr>
        <w:t xml:space="preserve">Nero di </w:t>
      </w:r>
      <w:r w:rsidR="00CA4395" w:rsidRPr="00C87BCA">
        <w:rPr>
          <w:rFonts w:ascii="Times New Roman" w:hAnsi="Times New Roman" w:cs="Times New Roman"/>
          <w:sz w:val="24"/>
          <w:szCs w:val="24"/>
          <w:lang w:val="de-CH"/>
        </w:rPr>
        <w:t>Troia 2016</w:t>
      </w:r>
      <w:r w:rsidR="00CA4395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="00FA11B3" w:rsidRPr="00C87BCA">
        <w:rPr>
          <w:rFonts w:ascii="Times New Roman" w:hAnsi="Times New Roman" w:cs="Times New Roman"/>
          <w:sz w:val="24"/>
          <w:szCs w:val="24"/>
          <w:lang w:val="de-CH"/>
        </w:rPr>
        <w:tab/>
      </w:r>
      <w:r w:rsidRPr="00C87BCA">
        <w:rPr>
          <w:rFonts w:ascii="Times New Roman" w:hAnsi="Times New Roman" w:cs="Times New Roman"/>
          <w:sz w:val="24"/>
          <w:szCs w:val="24"/>
          <w:lang w:val="de-CH"/>
        </w:rPr>
        <w:t>45</w:t>
      </w:r>
      <w:r w:rsidR="00AF5D16" w:rsidRPr="00C87BC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</w:p>
    <w:p w:rsidR="006330E6" w:rsidRPr="00C87BCA" w:rsidRDefault="006330E6" w:rsidP="00AF5D16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C87BCA" w:rsidRDefault="00AC27C6" w:rsidP="005E76AA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C87BC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</w:t>
      </w:r>
      <w:r w:rsidR="00E41849" w:rsidRPr="00C87BC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icilia</w:t>
      </w:r>
      <w:proofErr w:type="spellEnd"/>
    </w:p>
    <w:p w:rsidR="0011614A" w:rsidRPr="00901ADE" w:rsidRDefault="00E41849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901ADE">
        <w:rPr>
          <w:rFonts w:ascii="Times New Roman" w:hAnsi="Times New Roman" w:cs="Times New Roman"/>
          <w:sz w:val="24"/>
          <w:szCs w:val="24"/>
          <w:lang w:val="en-GB"/>
        </w:rPr>
        <w:t>Micina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en-GB"/>
        </w:rPr>
        <w:t>nerello</w:t>
      </w:r>
      <w:proofErr w:type="spellEnd"/>
      <w:proofErr w:type="gramEnd"/>
      <w:r w:rsidRPr="00901ADE">
        <w:rPr>
          <w:rFonts w:ascii="Times New Roman" w:hAnsi="Times New Roman" w:cs="Times New Roman"/>
          <w:sz w:val="24"/>
          <w:szCs w:val="24"/>
          <w:lang w:val="en-GB"/>
        </w:rPr>
        <w:t xml:space="preserve"> IGT</w:t>
      </w:r>
      <w:r w:rsidR="00AC4D35" w:rsidRPr="00901ADE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AC4D35" w:rsidRPr="00901ADE">
        <w:rPr>
          <w:rFonts w:ascii="Times New Roman" w:hAnsi="Times New Roman" w:cs="Times New Roman"/>
          <w:sz w:val="24"/>
          <w:szCs w:val="24"/>
          <w:lang w:val="en-GB"/>
        </w:rPr>
        <w:t>cantine</w:t>
      </w:r>
      <w:proofErr w:type="spellEnd"/>
      <w:r w:rsidR="00AC4D35" w:rsidRPr="00901A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AC4D35" w:rsidRPr="00901ADE">
        <w:rPr>
          <w:rFonts w:ascii="Times New Roman" w:hAnsi="Times New Roman" w:cs="Times New Roman"/>
          <w:sz w:val="24"/>
          <w:szCs w:val="24"/>
          <w:lang w:val="en-GB"/>
        </w:rPr>
        <w:t>Cellaro</w:t>
      </w:r>
      <w:proofErr w:type="spellEnd"/>
      <w:r w:rsidR="00AC4D35" w:rsidRPr="00901ADE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513F4E" w:rsidRPr="00901ADE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01ADE" w:rsidRPr="00901ADE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46DC2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C833F3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4668D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A11B3" w:rsidRPr="00901AD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71B0E" w:rsidRPr="00901ADE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3979D6" w:rsidRPr="00901ADE">
        <w:rPr>
          <w:rFonts w:ascii="Times New Roman" w:hAnsi="Times New Roman" w:cs="Times New Roman"/>
          <w:sz w:val="24"/>
          <w:szCs w:val="24"/>
          <w:lang w:val="en-GB"/>
        </w:rPr>
        <w:t>5</w:t>
      </w:r>
    </w:p>
    <w:p w:rsidR="006330E6" w:rsidRPr="00901ADE" w:rsidRDefault="006330E6" w:rsidP="0011614A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en-GB"/>
        </w:rPr>
      </w:pPr>
    </w:p>
    <w:p w:rsidR="003D3F87" w:rsidRPr="007B6672" w:rsidRDefault="0011614A" w:rsidP="003D3F8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3D3F87" w:rsidRPr="007B6672" w:rsidRDefault="003D3F87" w:rsidP="001A1563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="001A1563" w:rsidRPr="007B6672">
        <w:rPr>
          <w:rFonts w:ascii="Times New Roman" w:hAnsi="Times New Roman" w:cs="Times New Roman"/>
          <w:sz w:val="24"/>
          <w:szCs w:val="24"/>
          <w:lang w:val="fr-CH"/>
        </w:rPr>
        <w:t>, 2017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A1563" w:rsidRPr="007B6672">
        <w:rPr>
          <w:rFonts w:ascii="Times New Roman" w:hAnsi="Times New Roman" w:cs="Times New Roman"/>
          <w:sz w:val="24"/>
          <w:szCs w:val="24"/>
          <w:lang w:val="fr-CH"/>
        </w:rPr>
        <w:t>48</w:t>
      </w:r>
    </w:p>
    <w:p w:rsidR="00585BE7" w:rsidRPr="00054DCE" w:rsidRDefault="00901C63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85BE7"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11614A" w:rsidRDefault="0011614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 w:rsidR="00CD3813">
        <w:rPr>
          <w:rFonts w:ascii="Times New Roman" w:hAnsi="Times New Roman" w:cs="Times New Roman"/>
          <w:b/>
          <w:sz w:val="24"/>
          <w:szCs w:val="24"/>
          <w:lang w:val="fr-CH"/>
        </w:rPr>
        <w:t>201</w:t>
      </w:r>
      <w:r w:rsidR="00CA4395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="00080CAC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5A61C7" w:rsidRDefault="005A61C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88699E" w:rsidRPr="0088699E" w:rsidRDefault="0088699E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452DA3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A4395" w:rsidRPr="00452DA3" w:rsidRDefault="00CA4395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452DA3" w:rsidRPr="005940E6" w:rsidRDefault="00452DA3" w:rsidP="00452DA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F004E5" w:rsidRPr="005940E6" w:rsidRDefault="00F004E5" w:rsidP="00A61FE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A4395" w:rsidRDefault="00C87BCA" w:rsidP="00A61FE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5A61C7" w:rsidRPr="00C87BCA" w:rsidRDefault="005A61C7" w:rsidP="00A61FE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C87BCA" w:rsidRDefault="00CA4395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FE5A8F" w:rsidRDefault="00F66A44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F66A44" w:rsidRDefault="006F1EB0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5.50</w:t>
      </w:r>
    </w:p>
    <w:p w:rsidR="00FE5A8F" w:rsidRPr="00C124E5" w:rsidRDefault="00FE5A8F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5.50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5.50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5.50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>5.50</w:t>
      </w:r>
    </w:p>
    <w:p w:rsidR="00FE5A8F" w:rsidRPr="00C124E5" w:rsidRDefault="00FE5A8F" w:rsidP="00FE5A8F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23% vol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5.50  C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10% vol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5.50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en-GB"/>
        </w:rPr>
        <w:t>5.50</w:t>
      </w:r>
    </w:p>
    <w:p w:rsidR="00FE5A8F" w:rsidRPr="00C124E5" w:rsidRDefault="00FE5A8F" w:rsidP="00FE5A8F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AF5D16" w:rsidRPr="00C124E5">
        <w:rPr>
          <w:rFonts w:ascii="Times New Roman" w:hAnsi="Times New Roman" w:cs="Times New Roman"/>
          <w:sz w:val="22"/>
          <w:szCs w:val="22"/>
          <w:lang w:val="en-GB"/>
        </w:rPr>
        <w:t>5.00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</w:rPr>
        <w:t>6.00</w:t>
      </w:r>
    </w:p>
    <w:p w:rsidR="00FE5A8F" w:rsidRDefault="00FE5A8F" w:rsidP="00FE5A8F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E5A8F" w:rsidRDefault="00F66A44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AF5D16" w:rsidRDefault="006F1EB0" w:rsidP="00F66A44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FE5A8F" w:rsidRPr="00C124E5" w:rsidRDefault="00FE5A8F" w:rsidP="00FE5A8F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C124E5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="00C124E5"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FE5A8F" w:rsidRPr="00C124E5" w:rsidRDefault="00FE5A8F" w:rsidP="00FE5A8F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C124E5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6.00</w:t>
      </w:r>
    </w:p>
    <w:p w:rsidR="00FE5A8F" w:rsidRPr="00C124E5" w:rsidRDefault="00FE5A8F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6.00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AF5D16" w:rsidRPr="00C124E5">
        <w:rPr>
          <w:rFonts w:ascii="Times New Roman" w:hAnsi="Times New Roman" w:cs="Times New Roman"/>
          <w:sz w:val="22"/>
          <w:szCs w:val="22"/>
          <w:lang w:val="fr-CH"/>
        </w:rPr>
        <w:t>5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.</w:t>
      </w:r>
      <w:r w:rsidR="00591852" w:rsidRPr="00C124E5">
        <w:rPr>
          <w:rFonts w:ascii="Times New Roman" w:hAnsi="Times New Roman" w:cs="Times New Roman"/>
          <w:sz w:val="22"/>
          <w:szCs w:val="22"/>
          <w:lang w:val="fr-CH"/>
        </w:rPr>
        <w:t>0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591852" w:rsidRPr="00C124E5">
        <w:rPr>
          <w:rFonts w:ascii="Times New Roman" w:hAnsi="Times New Roman" w:cs="Times New Roman"/>
          <w:sz w:val="22"/>
          <w:szCs w:val="22"/>
          <w:lang w:val="fr-CH"/>
        </w:rPr>
        <w:t>6.0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0</w:t>
      </w:r>
    </w:p>
    <w:p w:rsidR="00FE5A8F" w:rsidRPr="00C124E5" w:rsidRDefault="00F66A44" w:rsidP="00FE5A8F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C124E5">
        <w:rPr>
          <w:rFonts w:ascii="Times New Roman" w:hAnsi="Times New Roman" w:cs="Times New Roman"/>
          <w:sz w:val="22"/>
          <w:szCs w:val="22"/>
          <w:lang w:val="fr-CH"/>
        </w:rPr>
        <w:t>6.00</w:t>
      </w:r>
    </w:p>
    <w:p w:rsidR="00F66A44" w:rsidRPr="00C124E5" w:rsidRDefault="00F66A44" w:rsidP="00F66A44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Default="00F66A44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</w:rPr>
        <w:tab/>
      </w:r>
      <w:r w:rsidR="00591852" w:rsidRPr="00C124E5">
        <w:rPr>
          <w:rFonts w:ascii="Times New Roman" w:hAnsi="Times New Roman" w:cs="Times New Roman"/>
          <w:sz w:val="22"/>
          <w:szCs w:val="22"/>
        </w:rPr>
        <w:t>7</w:t>
      </w:r>
      <w:r w:rsidRPr="00C124E5">
        <w:rPr>
          <w:rFonts w:ascii="Times New Roman" w:hAnsi="Times New Roman" w:cs="Times New Roman"/>
          <w:sz w:val="22"/>
          <w:szCs w:val="22"/>
        </w:rPr>
        <w:t>.</w:t>
      </w:r>
      <w:r w:rsidR="00591852" w:rsidRPr="00C124E5">
        <w:rPr>
          <w:rFonts w:ascii="Times New Roman" w:hAnsi="Times New Roman" w:cs="Times New Roman"/>
          <w:sz w:val="22"/>
          <w:szCs w:val="22"/>
        </w:rPr>
        <w:t>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>9.50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8.00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8.00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8.00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8.00</w:t>
      </w:r>
    </w:p>
    <w:p w:rsidR="00F66A44" w:rsidRPr="00C124E5" w:rsidRDefault="00FA712A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591852" w:rsidRPr="00C124E5">
        <w:rPr>
          <w:rFonts w:ascii="Times New Roman" w:hAnsi="Times New Roman" w:cs="Times New Roman"/>
          <w:sz w:val="22"/>
          <w:szCs w:val="22"/>
          <w:lang w:val="en-GB"/>
        </w:rPr>
        <w:t>7.0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0</w:t>
      </w:r>
    </w:p>
    <w:p w:rsidR="00F66A44" w:rsidRPr="00C124E5" w:rsidRDefault="00FA712A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en-GB"/>
        </w:rPr>
        <w:t>8.50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8.00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591852" w:rsidRPr="00C124E5">
        <w:rPr>
          <w:rFonts w:ascii="Times New Roman" w:hAnsi="Times New Roman" w:cs="Times New Roman"/>
          <w:sz w:val="22"/>
          <w:szCs w:val="22"/>
          <w:lang w:val="en-GB"/>
        </w:rPr>
        <w:t>7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.50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8.00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C124E5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>10.0</w:t>
      </w:r>
    </w:p>
    <w:p w:rsidR="00F66A44" w:rsidRPr="00C124E5" w:rsidRDefault="00F66A44" w:rsidP="00F66A44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F66A44" w:rsidRPr="00C124E5" w:rsidRDefault="00FA712A" w:rsidP="00F66A44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A11B3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66A44" w:rsidRPr="00C124E5">
        <w:rPr>
          <w:rFonts w:ascii="Times New Roman" w:hAnsi="Times New Roman" w:cs="Times New Roman"/>
          <w:sz w:val="22"/>
          <w:szCs w:val="22"/>
          <w:lang w:val="fr-CH"/>
        </w:rPr>
        <w:t>11.0</w:t>
      </w:r>
    </w:p>
    <w:p w:rsidR="00F66A44" w:rsidRDefault="00F66A44" w:rsidP="00F66A44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Default="00FA712A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C124E5" w:rsidRDefault="00F66A44" w:rsidP="00F66A44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>5.</w:t>
      </w:r>
      <w:r w:rsidR="00C124E5">
        <w:rPr>
          <w:rFonts w:ascii="Times New Roman" w:hAnsi="Times New Roman" w:cs="Times New Roman"/>
          <w:sz w:val="24"/>
          <w:szCs w:val="24"/>
          <w:lang w:val="fr-CH"/>
        </w:rPr>
        <w:t>2</w:t>
      </w:r>
      <w:r w:rsidR="006118B3" w:rsidRPr="00C124E5">
        <w:rPr>
          <w:rFonts w:ascii="Times New Roman" w:hAnsi="Times New Roman" w:cs="Times New Roman"/>
          <w:sz w:val="24"/>
          <w:szCs w:val="24"/>
          <w:lang w:val="fr-CH"/>
        </w:rPr>
        <w:t>0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FA712A" w:rsidRPr="00C124E5" w:rsidRDefault="00FA712A" w:rsidP="00F66A44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5.00 </w:t>
      </w:r>
    </w:p>
    <w:p w:rsidR="00F66A44" w:rsidRPr="00C124E5" w:rsidRDefault="00FA712A" w:rsidP="00F66A44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F66A44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66A44" w:rsidRPr="00C124E5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  <w:r w:rsidR="00F66A44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66A44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66A44" w:rsidRPr="00C124E5">
        <w:rPr>
          <w:rFonts w:ascii="Times New Roman" w:hAnsi="Times New Roman" w:cs="Times New Roman"/>
          <w:sz w:val="24"/>
          <w:szCs w:val="24"/>
          <w:lang w:val="fr-CH"/>
        </w:rPr>
        <w:t>5.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>0</w:t>
      </w:r>
      <w:r w:rsidR="00F66A44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F66A44" w:rsidRPr="00C124E5" w:rsidRDefault="00F66A44" w:rsidP="00F66A44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F66A44" w:rsidRPr="00C124E5" w:rsidRDefault="00F66A44" w:rsidP="00F66A44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>ranini</w:t>
      </w:r>
      <w:proofErr w:type="spellEnd"/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="004030A9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4030A9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</w:t>
      </w:r>
      <w:r w:rsidR="00FA712A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5.00 </w:t>
      </w:r>
    </w:p>
    <w:p w:rsidR="004030A9" w:rsidRPr="00C124E5" w:rsidRDefault="004030A9" w:rsidP="004030A9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FA712A" w:rsidRDefault="00FA712A" w:rsidP="00F66A44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Default="00FA712A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FA712A" w:rsidRDefault="006F1EB0" w:rsidP="00FA712A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F66A44" w:rsidRPr="00C124E5" w:rsidRDefault="00F66A44" w:rsidP="00F66A44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</w:rPr>
        <w:t>3.</w:t>
      </w:r>
      <w:r w:rsidR="006118B3" w:rsidRPr="00C124E5">
        <w:rPr>
          <w:rFonts w:ascii="Times New Roman" w:hAnsi="Times New Roman" w:cs="Times New Roman"/>
          <w:sz w:val="24"/>
          <w:szCs w:val="24"/>
        </w:rPr>
        <w:t>7</w:t>
      </w:r>
      <w:r w:rsidR="00E85323"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F66A44" w:rsidRPr="00C124E5" w:rsidRDefault="00F66A44" w:rsidP="00F66A44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3.90 </w:t>
      </w:r>
    </w:p>
    <w:p w:rsidR="00E85323" w:rsidRPr="00C124E5" w:rsidRDefault="00F66A44" w:rsidP="00E85323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</w:rPr>
        <w:tab/>
      </w:r>
      <w:r w:rsidR="00E85323" w:rsidRPr="00C124E5">
        <w:rPr>
          <w:rFonts w:ascii="Times New Roman" w:hAnsi="Times New Roman" w:cs="Times New Roman"/>
          <w:sz w:val="24"/>
          <w:szCs w:val="24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 xml:space="preserve">4.30 </w:t>
      </w:r>
      <w:r w:rsidR="00E85323" w:rsidRPr="00C12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A44" w:rsidRPr="00C124E5" w:rsidRDefault="00E8532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="00FA11B3"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 xml:space="preserve">4.50 </w:t>
      </w:r>
    </w:p>
    <w:p w:rsidR="003979D6" w:rsidRPr="00C124E5" w:rsidRDefault="003979D6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3979D6" w:rsidRPr="00C124E5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F84" w:rsidRDefault="00CF7F84" w:rsidP="00DF256E">
      <w:r>
        <w:separator/>
      </w:r>
    </w:p>
  </w:endnote>
  <w:endnote w:type="continuationSeparator" w:id="0">
    <w:p w:rsidR="00CF7F84" w:rsidRDefault="00CF7F84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F84" w:rsidRDefault="00CF7F84" w:rsidP="00DF256E">
      <w:r>
        <w:separator/>
      </w:r>
    </w:p>
  </w:footnote>
  <w:footnote w:type="continuationSeparator" w:id="0">
    <w:p w:rsidR="00CF7F84" w:rsidRDefault="00CF7F84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77D84"/>
    <w:rsid w:val="002826A7"/>
    <w:rsid w:val="002957D1"/>
    <w:rsid w:val="002B3341"/>
    <w:rsid w:val="002B41C5"/>
    <w:rsid w:val="002C7960"/>
    <w:rsid w:val="002E532E"/>
    <w:rsid w:val="002E6B55"/>
    <w:rsid w:val="002F0B20"/>
    <w:rsid w:val="002F1EE3"/>
    <w:rsid w:val="002F775A"/>
    <w:rsid w:val="0030044B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6C3C"/>
    <w:rsid w:val="00983D46"/>
    <w:rsid w:val="0099128D"/>
    <w:rsid w:val="00996CE9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61D67"/>
    <w:rsid w:val="00B67FFD"/>
    <w:rsid w:val="00B777EE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4202"/>
    <w:rsid w:val="00EC51C2"/>
    <w:rsid w:val="00ED30C0"/>
    <w:rsid w:val="00F004E5"/>
    <w:rsid w:val="00F042BB"/>
    <w:rsid w:val="00F071A3"/>
    <w:rsid w:val="00F2256F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A5354-CD3C-49CA-8DA3-C6E28FAA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2</cp:revision>
  <cp:lastPrinted>2020-09-22T14:20:00Z</cp:lastPrinted>
  <dcterms:created xsi:type="dcterms:W3CDTF">2020-09-22T14:21:00Z</dcterms:created>
  <dcterms:modified xsi:type="dcterms:W3CDTF">2020-09-22T14:21:00Z</dcterms:modified>
</cp:coreProperties>
</file>