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E630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février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5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février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2020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Pr="00693572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E630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février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</w:t>
      </w:r>
      <w:r w:rsidR="005A12D7">
        <w:rPr>
          <w:rFonts w:ascii="Times New Roman" w:hAnsi="Times New Roman" w:cs="Times New Roman"/>
          <w:color w:val="C00000"/>
          <w:sz w:val="44"/>
          <w:szCs w:val="44"/>
        </w:rPr>
        <w:t xml:space="preserve">à la </w:t>
      </w:r>
      <w:proofErr w:type="spellStart"/>
      <w:r w:rsidR="005A12D7">
        <w:rPr>
          <w:rFonts w:ascii="Times New Roman" w:hAnsi="Times New Roman" w:cs="Times New Roman"/>
          <w:color w:val="C00000"/>
          <w:sz w:val="44"/>
          <w:szCs w:val="44"/>
        </w:rPr>
        <w:t>Putanesca</w:t>
      </w:r>
      <w:proofErr w:type="spellEnd"/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3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bookmarkStart w:id="0" w:name="_GoBack"/>
      <w:bookmarkEnd w:id="0"/>
    </w:p>
    <w:p w:rsidR="006614C2" w:rsidRPr="001832D6" w:rsidRDefault="005A12D7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Milanaise de Veau</w:t>
      </w:r>
    </w:p>
    <w:p w:rsidR="006614C2" w:rsidRPr="001832D6" w:rsidRDefault="005A12D7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Risotto au parmesan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5A12D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Jeudi 4 </w:t>
      </w:r>
      <w:proofErr w:type="spellStart"/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63015" w:rsidRPr="00E63015" w:rsidRDefault="005A12D7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Penne au thon</w:t>
      </w:r>
      <w:r w:rsidR="00E63015" w:rsidRPr="00E63015">
        <w:rPr>
          <w:rFonts w:ascii="Times New Roman" w:hAnsi="Times New Roman" w:cs="Times New Roman"/>
          <w:color w:val="C00000"/>
          <w:sz w:val="44"/>
          <w:szCs w:val="44"/>
        </w:rPr>
        <w:t>,</w:t>
      </w:r>
    </w:p>
    <w:p w:rsidR="003F64F6" w:rsidRPr="001832D6" w:rsidRDefault="005A12D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5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63015" w:rsidRPr="001832D6" w:rsidRDefault="00E63015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1832D6">
        <w:rPr>
          <w:rFonts w:ascii="Times New Roman" w:hAnsi="Times New Roman" w:cs="Times New Roman"/>
          <w:color w:val="C00000"/>
          <w:sz w:val="44"/>
          <w:szCs w:val="44"/>
        </w:rPr>
        <w:t>Scaloppines</w:t>
      </w:r>
      <w:proofErr w:type="spellEnd"/>
      <w:r w:rsidRPr="001832D6">
        <w:rPr>
          <w:rFonts w:ascii="Times New Roman" w:hAnsi="Times New Roman" w:cs="Times New Roman"/>
          <w:color w:val="C00000"/>
          <w:sz w:val="44"/>
          <w:szCs w:val="44"/>
        </w:rPr>
        <w:t xml:space="preserve"> de Veau au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 w:rsidR="005A12D7">
        <w:rPr>
          <w:rFonts w:ascii="Times New Roman" w:hAnsi="Times New Roman" w:cs="Times New Roman"/>
          <w:color w:val="C00000"/>
          <w:sz w:val="44"/>
          <w:szCs w:val="44"/>
        </w:rPr>
        <w:t>Marsala</w:t>
      </w:r>
    </w:p>
    <w:p w:rsidR="00E63015" w:rsidRPr="001832D6" w:rsidRDefault="00E63015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1832D6">
        <w:rPr>
          <w:rFonts w:ascii="Times New Roman" w:hAnsi="Times New Roman" w:cs="Times New Roman"/>
          <w:sz w:val="44"/>
          <w:szCs w:val="44"/>
        </w:rPr>
        <w:t>Tagliatelles nature</w:t>
      </w:r>
    </w:p>
    <w:p w:rsidR="0071494D" w:rsidRPr="001832D6" w:rsidRDefault="00E63015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A3" w:rsidRDefault="00E60BA3" w:rsidP="000A5806">
      <w:r>
        <w:separator/>
      </w:r>
    </w:p>
  </w:endnote>
  <w:endnote w:type="continuationSeparator" w:id="0">
    <w:p w:rsidR="00E60BA3" w:rsidRDefault="00E60BA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A3" w:rsidRDefault="00E60BA3" w:rsidP="000A5806">
      <w:r>
        <w:separator/>
      </w:r>
    </w:p>
  </w:footnote>
  <w:footnote w:type="continuationSeparator" w:id="0">
    <w:p w:rsidR="00E60BA3" w:rsidRDefault="00E60BA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7CA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24770-EDA3-4984-99DA-5654DB59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2021-01-30T13:47:00Z</cp:lastPrinted>
  <dcterms:created xsi:type="dcterms:W3CDTF">2021-01-30T13:44:00Z</dcterms:created>
  <dcterms:modified xsi:type="dcterms:W3CDTF">2021-01-30T13:47:00Z</dcterms:modified>
</cp:coreProperties>
</file>